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95" w:rsidRPr="009D557F" w:rsidRDefault="00684D95" w:rsidP="00684D95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Cs w:val="20"/>
          <w:lang w:val="be-BY" w:eastAsia="ru-RU"/>
        </w:rPr>
      </w:pP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рыкладная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э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мат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ы</w:t>
      </w:r>
      <w:proofErr w:type="spellStart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</w:t>
      </w:r>
      <w:proofErr w:type="spellEnd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мер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 xml:space="preserve">апрыемстваў 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spellStart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</w:t>
      </w:r>
      <w:proofErr w:type="spellEnd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а</w:t>
      </w:r>
      <w:proofErr w:type="spellStart"/>
      <w:r w:rsidRPr="009D557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екта</w:t>
      </w:r>
      <w:proofErr w:type="spellEnd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 xml:space="preserve"> “ШАГ”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для VIII-XI </w:t>
      </w:r>
      <w:proofErr w:type="spellStart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клас</w:t>
      </w:r>
      <w:proofErr w:type="spellEnd"/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аў</w:t>
      </w:r>
    </w:p>
    <w:p w:rsidR="00684D95" w:rsidRPr="009D557F" w:rsidRDefault="00684D95" w:rsidP="00684D95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Cs w:val="20"/>
          <w:lang w:val="be-BY" w:eastAsia="ru-RU"/>
        </w:rPr>
      </w:pP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у</w:t>
      </w:r>
      <w:r w:rsidRPr="009D557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2021/2022 </w:t>
      </w:r>
      <w:r w:rsidRPr="00C93EFC">
        <w:rPr>
          <w:rFonts w:ascii="Times New Roman" w:eastAsia="Times New Roman" w:hAnsi="Times New Roman" w:cs="Times New Roman"/>
          <w:color w:val="111111"/>
          <w:sz w:val="28"/>
          <w:szCs w:val="27"/>
          <w:lang w:val="be-BY" w:eastAsia="ru-RU"/>
        </w:rPr>
        <w:t>вучэбным годзе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734"/>
        <w:gridCol w:w="7764"/>
      </w:tblGrid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№ </w:t>
            </w:r>
            <w:proofErr w:type="spellStart"/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val="be-BY"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Дата </w:t>
            </w:r>
            <w:proofErr w:type="spellStart"/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пр</w:t>
            </w:r>
            <w:proofErr w:type="spellEnd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авядзення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val="be-BY" w:eastAsia="ru-RU"/>
              </w:rPr>
            </w:pPr>
            <w:proofErr w:type="spellStart"/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Пр</w:t>
            </w:r>
            <w:proofErr w:type="spellEnd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ыкладная тэматыка мерапрыемстваў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1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23.09.2021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val="be-BY"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Беларусь. Адукацыя ў імя будучага краіны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 дасягненнях на ўсіх узроўнях асноўнай адукацыі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2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val="be-BY"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28.10.2021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Здароўе кожнага з нас – галоўная каштоўнасць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 дасягненнях аховы здароўя, фармацэўтыкі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3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25.11.2021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Заўсёды на сувязі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 дасягненнях у вобласці інфармацыйна-камунікатыўных тэхналогій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4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23.12.2021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На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варце нацыянальнай бяспекі і суверэнітэту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 Узброеных сілах, Пагранічнай службе, Мытнай службе, МНС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5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27.01.2021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Свет міжканфесійны, свет міжнацыянальны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 xml:space="preserve">аб прыярытэтах канфесійнай палітыкі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Р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э</w:t>
            </w:r>
            <w:proofErr w:type="spellStart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спубл</w:t>
            </w:r>
            <w:proofErr w:type="spellEnd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і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к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і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Беларусь)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6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24.02.2021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Шлях да алімпійскіх вяршынь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 дасягненнях у вобласці спорту і турызму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7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24.03.2021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val="be-BY"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Чыстая наваколлем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 захаванні біяразнастайнасці, дасягненнях у вобласці захавання экалагічна чыстага навакольнага асяроддзя)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8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28.04.2021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. Вы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гадавана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бел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</w:t>
            </w:r>
            <w:proofErr w:type="spellStart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русам</w:t>
            </w:r>
            <w:proofErr w:type="spellEnd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і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» (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аб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ра</w:t>
            </w:r>
            <w:proofErr w:type="spellEnd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звіцці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сельс</w:t>
            </w:r>
            <w:proofErr w:type="spellEnd"/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кай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гаспадаркі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)</w:t>
            </w:r>
          </w:p>
        </w:tc>
      </w:tr>
      <w:tr w:rsidR="00684D95" w:rsidRPr="009D557F" w:rsidTr="003827B3">
        <w:tc>
          <w:tcPr>
            <w:tcW w:w="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4D95" w:rsidRPr="009D557F" w:rsidRDefault="00684D95" w:rsidP="003827B3">
            <w:pPr>
              <w:numPr>
                <w:ilvl w:val="0"/>
                <w:numId w:val="9"/>
              </w:numPr>
              <w:spacing w:after="167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26.05.2021</w:t>
            </w:r>
          </w:p>
        </w:tc>
        <w:tc>
          <w:tcPr>
            <w:tcW w:w="8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D557F" w:rsidRPr="009D557F" w:rsidRDefault="00684D95" w:rsidP="003827B3">
            <w:pPr>
              <w:spacing w:before="167" w:after="20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0"/>
                <w:lang w:eastAsia="ru-RU"/>
              </w:rPr>
            </w:pP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«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Гонар за Беларусь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.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Зроблена беларусамі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 xml:space="preserve">» </w:t>
            </w:r>
            <w:r w:rsidRPr="00C93EF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val="be-BY" w:eastAsia="ru-RU"/>
              </w:rPr>
              <w:t>(аб развіцці харчовай прамысловасці</w:t>
            </w:r>
            <w:r w:rsidRPr="009D557F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)</w:t>
            </w:r>
          </w:p>
        </w:tc>
      </w:tr>
    </w:tbl>
    <w:p w:rsidR="00684D95" w:rsidRDefault="00684D95" w:rsidP="00684D95">
      <w:pPr>
        <w:shd w:val="clear" w:color="auto" w:fill="FFFFFF"/>
        <w:spacing w:before="167" w:after="201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val="be-BY" w:eastAsia="ru-RU"/>
        </w:rPr>
      </w:pPr>
    </w:p>
    <w:p w:rsidR="006D6BA0" w:rsidRPr="00684D95" w:rsidRDefault="006D6BA0">
      <w:pPr>
        <w:rPr>
          <w:lang w:val="be-BY"/>
        </w:rPr>
      </w:pPr>
    </w:p>
    <w:sectPr w:rsidR="006D6BA0" w:rsidRPr="00684D95" w:rsidSect="00684D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8B2"/>
    <w:multiLevelType w:val="multilevel"/>
    <w:tmpl w:val="9458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F2D53"/>
    <w:multiLevelType w:val="multilevel"/>
    <w:tmpl w:val="2C6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87494"/>
    <w:multiLevelType w:val="multilevel"/>
    <w:tmpl w:val="35AA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9301A"/>
    <w:multiLevelType w:val="multilevel"/>
    <w:tmpl w:val="25A0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446A8"/>
    <w:multiLevelType w:val="multilevel"/>
    <w:tmpl w:val="B4F0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27857"/>
    <w:multiLevelType w:val="multilevel"/>
    <w:tmpl w:val="EEBA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82229"/>
    <w:multiLevelType w:val="multilevel"/>
    <w:tmpl w:val="6BA4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A0629"/>
    <w:multiLevelType w:val="multilevel"/>
    <w:tmpl w:val="074C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D58D3"/>
    <w:multiLevelType w:val="multilevel"/>
    <w:tmpl w:val="0BDE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D95"/>
    <w:rsid w:val="00684D95"/>
    <w:rsid w:val="006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2021-09-12T16:57:00Z</dcterms:created>
  <dcterms:modified xsi:type="dcterms:W3CDTF">2021-09-12T16:58:00Z</dcterms:modified>
</cp:coreProperties>
</file>