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6D" w:rsidRPr="00E3426D" w:rsidRDefault="00E3426D" w:rsidP="0094702C">
      <w:pPr>
        <w:pStyle w:val="a3"/>
        <w:jc w:val="center"/>
        <w:rPr>
          <w:sz w:val="28"/>
          <w:szCs w:val="36"/>
          <w:lang w:val="be-BY"/>
        </w:rPr>
      </w:pPr>
    </w:p>
    <w:p w:rsidR="0094702C" w:rsidRDefault="0094702C" w:rsidP="0094702C">
      <w:pPr>
        <w:pStyle w:val="a3"/>
        <w:jc w:val="center"/>
        <w:rPr>
          <w:b/>
          <w:i/>
          <w:sz w:val="36"/>
          <w:szCs w:val="36"/>
          <w:lang w:val="be-BY"/>
        </w:rPr>
      </w:pPr>
      <w:r w:rsidRPr="00030A1C">
        <w:rPr>
          <w:b/>
          <w:i/>
          <w:sz w:val="36"/>
          <w:szCs w:val="36"/>
          <w:lang w:val="be-BY"/>
        </w:rPr>
        <w:t xml:space="preserve">План </w:t>
      </w:r>
      <w:r>
        <w:rPr>
          <w:b/>
          <w:i/>
          <w:sz w:val="36"/>
          <w:szCs w:val="36"/>
          <w:lang w:val="be-BY"/>
        </w:rPr>
        <w:t>фізкультурна-аздараўленчых і спартыўна-масавых мерапрыемстваў на канікулах</w:t>
      </w:r>
    </w:p>
    <w:p w:rsidR="00E3426D" w:rsidRPr="00030A1C" w:rsidRDefault="00E3426D" w:rsidP="0094702C">
      <w:pPr>
        <w:pStyle w:val="a3"/>
        <w:jc w:val="center"/>
        <w:rPr>
          <w:b/>
          <w:i/>
          <w:sz w:val="36"/>
          <w:szCs w:val="36"/>
          <w:lang w:val="be-BY"/>
        </w:rPr>
      </w:pPr>
    </w:p>
    <w:p w:rsidR="0094702C" w:rsidRDefault="0094702C" w:rsidP="0094702C">
      <w:pPr>
        <w:pStyle w:val="a3"/>
        <w:rPr>
          <w:lang w:val="be-BY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6"/>
        <w:gridCol w:w="4237"/>
        <w:gridCol w:w="1843"/>
        <w:gridCol w:w="1843"/>
        <w:gridCol w:w="1701"/>
      </w:tblGrid>
      <w:tr w:rsidR="0094702C" w:rsidRPr="003863D3" w:rsidTr="0094702C">
        <w:trPr>
          <w:trHeight w:val="629"/>
        </w:trPr>
        <w:tc>
          <w:tcPr>
            <w:tcW w:w="866" w:type="dxa"/>
          </w:tcPr>
          <w:p w:rsidR="0094702C" w:rsidRPr="0094702C" w:rsidRDefault="0094702C" w:rsidP="00A725AD">
            <w:pPr>
              <w:pStyle w:val="a3"/>
              <w:jc w:val="center"/>
              <w:rPr>
                <w:b/>
                <w:sz w:val="28"/>
                <w:szCs w:val="28"/>
                <w:lang w:val="be-BY"/>
              </w:rPr>
            </w:pPr>
            <w:r w:rsidRPr="0094702C">
              <w:rPr>
                <w:b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237" w:type="dxa"/>
          </w:tcPr>
          <w:p w:rsidR="0094702C" w:rsidRPr="0094702C" w:rsidRDefault="0094702C" w:rsidP="00A725AD">
            <w:pPr>
              <w:pStyle w:val="a3"/>
              <w:jc w:val="center"/>
              <w:rPr>
                <w:b/>
                <w:sz w:val="28"/>
                <w:szCs w:val="28"/>
                <w:lang w:val="be-BY"/>
              </w:rPr>
            </w:pPr>
            <w:r w:rsidRPr="0094702C">
              <w:rPr>
                <w:b/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1843" w:type="dxa"/>
          </w:tcPr>
          <w:p w:rsidR="0094702C" w:rsidRPr="0094702C" w:rsidRDefault="0094702C" w:rsidP="00A725AD">
            <w:pPr>
              <w:pStyle w:val="a3"/>
              <w:jc w:val="center"/>
              <w:rPr>
                <w:b/>
                <w:sz w:val="28"/>
                <w:szCs w:val="28"/>
                <w:lang w:val="be-BY"/>
              </w:rPr>
            </w:pPr>
            <w:r w:rsidRPr="0094702C">
              <w:rPr>
                <w:b/>
                <w:sz w:val="28"/>
                <w:szCs w:val="28"/>
                <w:lang w:val="be-BY"/>
              </w:rPr>
              <w:t>Дата правядзення</w:t>
            </w:r>
          </w:p>
        </w:tc>
        <w:tc>
          <w:tcPr>
            <w:tcW w:w="1843" w:type="dxa"/>
          </w:tcPr>
          <w:p w:rsidR="0094702C" w:rsidRPr="0094702C" w:rsidRDefault="0094702C" w:rsidP="00A725AD">
            <w:pPr>
              <w:pStyle w:val="a3"/>
              <w:jc w:val="center"/>
              <w:rPr>
                <w:b/>
                <w:sz w:val="28"/>
                <w:szCs w:val="28"/>
                <w:lang w:val="be-BY"/>
              </w:rPr>
            </w:pPr>
            <w:r w:rsidRPr="0094702C">
              <w:rPr>
                <w:b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701" w:type="dxa"/>
          </w:tcPr>
          <w:p w:rsidR="0094702C" w:rsidRPr="0094702C" w:rsidRDefault="0094702C" w:rsidP="00A725AD">
            <w:pPr>
              <w:pStyle w:val="a3"/>
              <w:jc w:val="center"/>
              <w:rPr>
                <w:b/>
                <w:sz w:val="28"/>
                <w:szCs w:val="28"/>
                <w:lang w:val="be-BY"/>
              </w:rPr>
            </w:pPr>
            <w:r w:rsidRPr="0094702C">
              <w:rPr>
                <w:b/>
                <w:sz w:val="28"/>
                <w:szCs w:val="28"/>
                <w:lang w:val="be-BY"/>
              </w:rPr>
              <w:t>Удзельнікі</w:t>
            </w:r>
          </w:p>
        </w:tc>
      </w:tr>
      <w:tr w:rsidR="0094702C" w:rsidRPr="003863D3" w:rsidTr="0094702C">
        <w:trPr>
          <w:trHeight w:val="629"/>
        </w:trPr>
        <w:tc>
          <w:tcPr>
            <w:tcW w:w="866" w:type="dxa"/>
          </w:tcPr>
          <w:p w:rsidR="0094702C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4237" w:type="dxa"/>
          </w:tcPr>
          <w:p w:rsidR="0094702C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Вясёлыя старты</w:t>
            </w: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4702C" w:rsidRPr="003863D3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 ў валейбол</w:t>
            </w:r>
          </w:p>
        </w:tc>
        <w:tc>
          <w:tcPr>
            <w:tcW w:w="1843" w:type="dxa"/>
          </w:tcPr>
          <w:p w:rsidR="0094702C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30.03</w:t>
            </w:r>
          </w:p>
        </w:tc>
        <w:tc>
          <w:tcPr>
            <w:tcW w:w="1843" w:type="dxa"/>
          </w:tcPr>
          <w:p w:rsidR="0094702C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12.00</w:t>
            </w: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4702C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 – 13.00</w:t>
            </w:r>
          </w:p>
        </w:tc>
        <w:tc>
          <w:tcPr>
            <w:tcW w:w="1701" w:type="dxa"/>
          </w:tcPr>
          <w:p w:rsidR="0094702C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– 7 кл.</w:t>
            </w: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4702C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 – 11 кл.</w:t>
            </w:r>
          </w:p>
        </w:tc>
      </w:tr>
      <w:tr w:rsidR="0094702C" w:rsidRPr="003863D3" w:rsidTr="0094702C">
        <w:trPr>
          <w:trHeight w:val="629"/>
        </w:trPr>
        <w:tc>
          <w:tcPr>
            <w:tcW w:w="866" w:type="dxa"/>
          </w:tcPr>
          <w:p w:rsidR="0094702C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237" w:type="dxa"/>
          </w:tcPr>
          <w:p w:rsidR="0094702C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Рухомыя гульні</w:t>
            </w: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4702C" w:rsidRPr="003863D3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Спаборніцтвы па піянерболу</w:t>
            </w:r>
          </w:p>
        </w:tc>
        <w:tc>
          <w:tcPr>
            <w:tcW w:w="1843" w:type="dxa"/>
          </w:tcPr>
          <w:p w:rsidR="0094702C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31.03</w:t>
            </w:r>
          </w:p>
        </w:tc>
        <w:tc>
          <w:tcPr>
            <w:tcW w:w="1843" w:type="dxa"/>
          </w:tcPr>
          <w:p w:rsidR="0094702C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11.00</w:t>
            </w: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4702C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 – 13.00</w:t>
            </w:r>
          </w:p>
        </w:tc>
        <w:tc>
          <w:tcPr>
            <w:tcW w:w="1701" w:type="dxa"/>
          </w:tcPr>
          <w:p w:rsidR="0094702C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– 4 кл.</w:t>
            </w: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4702C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 – 7 кл.</w:t>
            </w:r>
          </w:p>
        </w:tc>
      </w:tr>
      <w:tr w:rsidR="0094702C" w:rsidRPr="003863D3" w:rsidTr="0094702C">
        <w:trPr>
          <w:trHeight w:val="629"/>
        </w:trPr>
        <w:tc>
          <w:tcPr>
            <w:tcW w:w="866" w:type="dxa"/>
          </w:tcPr>
          <w:p w:rsidR="0094702C" w:rsidRDefault="0094702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4237" w:type="dxa"/>
          </w:tcPr>
          <w:p w:rsidR="0094702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 ў настольны тэніс</w:t>
            </w: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Гульні на свежым паветры</w:t>
            </w:r>
          </w:p>
          <w:p w:rsidR="0058649C" w:rsidRPr="003863D3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94702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01.04</w:t>
            </w:r>
          </w:p>
        </w:tc>
        <w:tc>
          <w:tcPr>
            <w:tcW w:w="1843" w:type="dxa"/>
          </w:tcPr>
          <w:p w:rsidR="0094702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11.00</w:t>
            </w: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12.00</w:t>
            </w: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12.00</w:t>
            </w: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94702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 – 8 кл.</w:t>
            </w: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 – 11 кл.</w:t>
            </w: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– 4 кл.</w:t>
            </w:r>
          </w:p>
        </w:tc>
      </w:tr>
      <w:tr w:rsidR="0094702C" w:rsidRPr="003863D3" w:rsidTr="0094702C">
        <w:trPr>
          <w:trHeight w:val="629"/>
        </w:trPr>
        <w:tc>
          <w:tcPr>
            <w:tcW w:w="866" w:type="dxa"/>
          </w:tcPr>
          <w:p w:rsidR="0094702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4237" w:type="dxa"/>
          </w:tcPr>
          <w:p w:rsidR="0094702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Шашачны турнір</w:t>
            </w: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8649C" w:rsidRPr="003863D3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Спаборніцтвы па футболу</w:t>
            </w:r>
          </w:p>
        </w:tc>
        <w:tc>
          <w:tcPr>
            <w:tcW w:w="1843" w:type="dxa"/>
          </w:tcPr>
          <w:p w:rsidR="0094702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02.04</w:t>
            </w:r>
          </w:p>
        </w:tc>
        <w:tc>
          <w:tcPr>
            <w:tcW w:w="1843" w:type="dxa"/>
          </w:tcPr>
          <w:p w:rsidR="0094702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11.00</w:t>
            </w: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12.00</w:t>
            </w:r>
          </w:p>
        </w:tc>
        <w:tc>
          <w:tcPr>
            <w:tcW w:w="1701" w:type="dxa"/>
          </w:tcPr>
          <w:p w:rsidR="0094702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5- 7 кл.</w:t>
            </w: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 – 11 кл.</w:t>
            </w:r>
          </w:p>
        </w:tc>
      </w:tr>
      <w:tr w:rsidR="0058649C" w:rsidRPr="003863D3" w:rsidTr="0094702C">
        <w:trPr>
          <w:trHeight w:val="629"/>
        </w:trPr>
        <w:tc>
          <w:tcPr>
            <w:tcW w:w="866" w:type="dxa"/>
          </w:tcPr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4237" w:type="dxa"/>
          </w:tcPr>
          <w:p w:rsidR="00E3426D" w:rsidRDefault="00E3426D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Рухомыя гульні</w:t>
            </w:r>
          </w:p>
          <w:p w:rsidR="00E3426D" w:rsidRDefault="00E3426D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 ў шахматы</w:t>
            </w:r>
          </w:p>
          <w:p w:rsidR="00E3426D" w:rsidRDefault="00E3426D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03.04</w:t>
            </w:r>
          </w:p>
        </w:tc>
        <w:tc>
          <w:tcPr>
            <w:tcW w:w="1843" w:type="dxa"/>
          </w:tcPr>
          <w:p w:rsidR="0058649C" w:rsidRDefault="0058649C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11.00</w:t>
            </w:r>
          </w:p>
          <w:p w:rsidR="00E3426D" w:rsidRDefault="00E3426D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E3426D" w:rsidRDefault="00E3426D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12.00</w:t>
            </w:r>
          </w:p>
        </w:tc>
        <w:tc>
          <w:tcPr>
            <w:tcW w:w="1701" w:type="dxa"/>
          </w:tcPr>
          <w:p w:rsidR="0058649C" w:rsidRDefault="00E3426D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 – 6 кл.</w:t>
            </w:r>
          </w:p>
          <w:p w:rsidR="00E3426D" w:rsidRDefault="00E3426D" w:rsidP="00E3426D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E3426D" w:rsidRDefault="00E3426D" w:rsidP="00E3426D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 – 11 кл.</w:t>
            </w:r>
          </w:p>
        </w:tc>
      </w:tr>
    </w:tbl>
    <w:p w:rsidR="008F418A" w:rsidRDefault="008F418A"/>
    <w:sectPr w:rsidR="008F418A" w:rsidSect="008F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702C"/>
    <w:rsid w:val="00160792"/>
    <w:rsid w:val="0058649C"/>
    <w:rsid w:val="008F418A"/>
    <w:rsid w:val="0094702C"/>
    <w:rsid w:val="00E3426D"/>
    <w:rsid w:val="00E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2C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2020-03-22T15:04:00Z</cp:lastPrinted>
  <dcterms:created xsi:type="dcterms:W3CDTF">2020-03-22T14:40:00Z</dcterms:created>
  <dcterms:modified xsi:type="dcterms:W3CDTF">2020-03-22T15:09:00Z</dcterms:modified>
</cp:coreProperties>
</file>